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621" w:rsidRDefault="004A0DD8">
      <w:pPr>
        <w:tabs>
          <w:tab w:val="left" w:pos="4678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0" distR="0" simplePos="0" relativeHeight="7" behindDoc="0" locked="0" layoutInCell="0" allowOverlap="1" wp14:anchorId="0253E97B" wp14:editId="6830BFAB">
            <wp:simplePos x="0" y="0"/>
            <wp:positionH relativeFrom="page">
              <wp:posOffset>0</wp:posOffset>
            </wp:positionH>
            <wp:positionV relativeFrom="page">
              <wp:posOffset>179705</wp:posOffset>
            </wp:positionV>
            <wp:extent cx="2117725" cy="288290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noProof/>
          <w:lang w:eastAsia="ru-RU"/>
        </w:rPr>
        <w:drawing>
          <wp:inline distT="0" distB="0" distL="0" distR="0" wp14:anchorId="3135E580" wp14:editId="7BB21E49">
            <wp:extent cx="523875" cy="647700"/>
            <wp:effectExtent l="0" t="0" r="0" b="0"/>
            <wp:docPr id="3" name="Рисунок 1" descr="Описание: 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 descr="Описание: 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B2621" w:rsidRDefault="004A0DD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19050" distB="38100" distL="0" distR="19685" simplePos="0" relativeHeight="3" behindDoc="0" locked="0" layoutInCell="1" allowOverlap="1" wp14:anchorId="7B40DEF6" wp14:editId="02B67ABB">
                <wp:simplePos x="0" y="0"/>
                <wp:positionH relativeFrom="column">
                  <wp:posOffset>23495</wp:posOffset>
                </wp:positionH>
                <wp:positionV relativeFrom="paragraph">
                  <wp:posOffset>697230</wp:posOffset>
                </wp:positionV>
                <wp:extent cx="5885815" cy="635"/>
                <wp:effectExtent l="29210" t="28575" r="28575" b="28575"/>
                <wp:wrapNone/>
                <wp:docPr id="4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5640" cy="72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id="shape_0" from="1.85pt,54.9pt" to="465.25pt,54.9pt" ID="Прямая соединительная линия 8" stroked="t" o:allowincell="f" style="position:absolute">
                <v:stroke color="black" weight="57240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2D8F190C" wp14:editId="65C0B548">
                <wp:simplePos x="0" y="0"/>
                <wp:positionH relativeFrom="column">
                  <wp:posOffset>140335</wp:posOffset>
                </wp:positionH>
                <wp:positionV relativeFrom="paragraph">
                  <wp:posOffset>1905</wp:posOffset>
                </wp:positionV>
                <wp:extent cx="5943600" cy="617855"/>
                <wp:effectExtent l="0" t="0" r="0" b="0"/>
                <wp:wrapNone/>
                <wp:docPr id="5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61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4B2621" w:rsidRDefault="004A0DD8">
                            <w:pPr>
                              <w:pStyle w:val="2"/>
                              <w:rPr>
                                <w:spacing w:val="36"/>
                              </w:rPr>
                            </w:pPr>
                            <w:r>
                              <w:rPr>
                                <w:spacing w:val="36"/>
                              </w:rPr>
                              <w:t>Администрация города Оренбурга</w:t>
                            </w:r>
                          </w:p>
                          <w:p w:rsidR="004B2621" w:rsidRDefault="004B2621">
                            <w:pPr>
                              <w:pStyle w:val="2"/>
                              <w:rPr>
                                <w:sz w:val="16"/>
                              </w:rPr>
                            </w:pPr>
                          </w:p>
                          <w:p w:rsidR="004B2621" w:rsidRDefault="004A0DD8">
                            <w:pPr>
                              <w:pStyle w:val="2"/>
                            </w:pPr>
                            <w:r>
                              <w:t xml:space="preserve">ПОСТАНОВЛЕНИЕ </w:t>
                            </w:r>
                          </w:p>
                          <w:p w:rsidR="004B2621" w:rsidRDefault="004B2621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8"/>
                                <w:szCs w:val="24"/>
                              </w:rPr>
                            </w:pPr>
                          </w:p>
                          <w:p w:rsidR="004B2621" w:rsidRDefault="004B2621">
                            <w:pPr>
                              <w:pStyle w:val="FrameContents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Поле 3" path="m0,0l-2147483645,0l-2147483645,-2147483646l0,-2147483646xe" fillcolor="white" stroked="f" o:allowincell="f" style="position:absolute;margin-left:11.05pt;margin-top:0.15pt;width:467.95pt;height:48.6pt;mso-wrap-style:square;v-text-anchor:top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Heading2"/>
                        <w:rPr>
                          <w:spacing w:val="36"/>
                        </w:rPr>
                      </w:pPr>
                      <w:r>
                        <w:rPr>
                          <w:spacing w:val="36"/>
                        </w:rPr>
                        <w:t>Администрация города Оренбурга</w:t>
                      </w:r>
                    </w:p>
                    <w:p>
                      <w:pPr>
                        <w:pStyle w:val="Heading2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</w:r>
                    </w:p>
                    <w:p>
                      <w:pPr>
                        <w:pStyle w:val="Heading2"/>
                        <w:rPr/>
                      </w:pPr>
                      <w:r>
                        <w:rPr/>
                        <w:t xml:space="preserve">ПОСТАНОВЛЕНИЕ </w:t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b/>
                          <w:bCs/>
                          <w:sz w:val="8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8"/>
                          <w:szCs w:val="24"/>
                        </w:rPr>
                      </w:r>
                    </w:p>
                    <w:p>
                      <w:pPr>
                        <w:pStyle w:val="FrameContents"/>
                        <w:spacing w:before="0" w:after="200"/>
                        <w:rPr>
                          <w:sz w:val="24"/>
                          <w:szCs w:val="24"/>
                        </w:rPr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 w:rsidR="004B2621" w:rsidRDefault="004B262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B2621" w:rsidRDefault="004B262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B2621" w:rsidRDefault="004B26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2621" w:rsidRDefault="004B26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2621" w:rsidRDefault="004A0D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                                                                                                №_______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</w:t>
      </w:r>
    </w:p>
    <w:p w:rsidR="004B2621" w:rsidRDefault="004A0DD8">
      <w:pPr>
        <w:tabs>
          <w:tab w:val="left" w:pos="2921"/>
          <w:tab w:val="left" w:pos="4395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B2621" w:rsidRDefault="004A0DD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 внесении изменения в постановление Администрации города Оренбурга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br/>
        <w:t>от 01.11.2019 № 3167-п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B2621" w:rsidRDefault="004B2621">
      <w:pPr>
        <w:tabs>
          <w:tab w:val="left" w:pos="10206"/>
        </w:tabs>
        <w:spacing w:after="0" w:line="240" w:lineRule="auto"/>
        <w:ind w:left="142" w:right="-1" w:firstLine="567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:rsidR="004B2621" w:rsidRDefault="004A0D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с пунктом 22 части 2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статьи 35 Устава муниципального образования «город Оренбург», </w:t>
      </w:r>
      <w:r>
        <w:rPr>
          <w:rFonts w:ascii="Times New Roman" w:eastAsia="Calibri" w:hAnsi="Times New Roman" w:cs="Times New Roman"/>
          <w:sz w:val="28"/>
          <w:szCs w:val="28"/>
        </w:rPr>
        <w:t>принятого решением Оренбургского городского Совета от 28.04.2015 № 1015, решением Оренбургского городского Совета от 24.12.2024 № 562 «О внесении изменений в решение Оренбургского городского Совета от 22.12.2023 № 444»</w:t>
      </w:r>
      <w:r>
        <w:rPr>
          <w:rFonts w:ascii="Times New Roman" w:hAnsi="Times New Roman" w:cs="Times New Roman"/>
          <w:sz w:val="28"/>
          <w:szCs w:val="28"/>
        </w:rPr>
        <w:t>, подпунктом 3 пункта 7.2 Порядка разр</w:t>
      </w:r>
      <w:r>
        <w:rPr>
          <w:rFonts w:ascii="Times New Roman" w:hAnsi="Times New Roman" w:cs="Times New Roman"/>
          <w:sz w:val="28"/>
          <w:szCs w:val="28"/>
        </w:rPr>
        <w:t>аботки, реализации и оценки эффективности муниципальных программ города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Оренбурга, утвержденного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постановлением администрации города Оренбурга от 22.05.2012 № 1083-п:</w:t>
      </w:r>
    </w:p>
    <w:p w:rsidR="004B2621" w:rsidRDefault="004A0DD8">
      <w:pPr>
        <w:pStyle w:val="ab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постановление Администрации города Оренбурга от 01.11.2019 № 3167-п </w:t>
      </w:r>
      <w:r>
        <w:rPr>
          <w:rFonts w:ascii="Times New Roman" w:hAnsi="Times New Roman" w:cs="Times New Roman"/>
          <w:sz w:val="28"/>
          <w:szCs w:val="28"/>
        </w:rPr>
        <w:t>«Об утвержде</w:t>
      </w:r>
      <w:r>
        <w:rPr>
          <w:rFonts w:ascii="Times New Roman" w:hAnsi="Times New Roman" w:cs="Times New Roman"/>
          <w:sz w:val="28"/>
          <w:szCs w:val="28"/>
        </w:rPr>
        <w:t>нии муниципальной программы «Профилактика терроризма и экстремизма на территории муниципального образования «город Оренбург» (в редакции от 02.03.2020 № 255-п,                 от 16.11.2020 № 1820-п, от 03.02.2021 № 213-п, от 15.04.2021 № 735-п,          о</w:t>
      </w:r>
      <w:r>
        <w:rPr>
          <w:rFonts w:ascii="Times New Roman" w:hAnsi="Times New Roman" w:cs="Times New Roman"/>
          <w:sz w:val="28"/>
          <w:szCs w:val="28"/>
        </w:rPr>
        <w:t>т 21.01.2022 № 73-п, от 14.09.2022 № 1646-п, от 03.11.2022 № 2007-п,         от 28.12.2022 № 2416-п, от 13.02.2023 № 183-п, от 25.05.2023 № 915-п,          от 11.10.2023 № 1789-п, от 14.02.2024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276-п)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следующее изменение:</w:t>
      </w:r>
      <w:proofErr w:type="gramEnd"/>
    </w:p>
    <w:p w:rsidR="004B2621" w:rsidRDefault="004A0DD8">
      <w:pPr>
        <w:pStyle w:val="ab"/>
        <w:tabs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строку «Объем средств на реализ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ацию муниципальной программы» приложения к постановлению изложить в новой редакции:</w:t>
      </w:r>
    </w:p>
    <w:tbl>
      <w:tblPr>
        <w:tblW w:w="9923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2160"/>
        <w:gridCol w:w="1260"/>
        <w:gridCol w:w="1800"/>
        <w:gridCol w:w="2159"/>
        <w:gridCol w:w="2544"/>
      </w:tblGrid>
      <w:tr w:rsidR="004B2621"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средств на реализацию муниципальной программы</w:t>
            </w:r>
          </w:p>
        </w:tc>
        <w:tc>
          <w:tcPr>
            <w:tcW w:w="77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 руб.</w:t>
            </w:r>
          </w:p>
        </w:tc>
      </w:tr>
      <w:tr w:rsidR="004B2621">
        <w:tc>
          <w:tcPr>
            <w:tcW w:w="21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B2621" w:rsidRDefault="004B2621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Местный</w:t>
            </w:r>
          </w:p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Областной бюджет</w:t>
            </w:r>
          </w:p>
        </w:tc>
      </w:tr>
      <w:tr w:rsidR="004B2621">
        <w:tc>
          <w:tcPr>
            <w:tcW w:w="21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B2621" w:rsidRDefault="004B2621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8 620,000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8 620,000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</w:t>
            </w:r>
          </w:p>
        </w:tc>
      </w:tr>
      <w:tr w:rsidR="004B2621">
        <w:tc>
          <w:tcPr>
            <w:tcW w:w="21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B2621" w:rsidRDefault="004B2621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8 846,000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8 846,000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</w:t>
            </w:r>
          </w:p>
        </w:tc>
      </w:tr>
      <w:tr w:rsidR="004B2621">
        <w:tc>
          <w:tcPr>
            <w:tcW w:w="21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B2621" w:rsidRDefault="004B2621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40 068,241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20 787,641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19 280,600</w:t>
            </w:r>
          </w:p>
        </w:tc>
      </w:tr>
      <w:tr w:rsidR="004B2621">
        <w:tc>
          <w:tcPr>
            <w:tcW w:w="21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B2621" w:rsidRDefault="004B2621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65 281,665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41 376,665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23 905,000</w:t>
            </w:r>
          </w:p>
        </w:tc>
      </w:tr>
      <w:tr w:rsidR="004B2621">
        <w:tc>
          <w:tcPr>
            <w:tcW w:w="21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B2621" w:rsidRDefault="004B2621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57 269,817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46 434, 017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10 835,800</w:t>
            </w:r>
          </w:p>
        </w:tc>
      </w:tr>
      <w:tr w:rsidR="004B2621">
        <w:tc>
          <w:tcPr>
            <w:tcW w:w="21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621" w:rsidRDefault="004B2621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64 464,748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64 464,748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</w:t>
            </w:r>
          </w:p>
        </w:tc>
      </w:tr>
      <w:tr w:rsidR="004B2621">
        <w:tc>
          <w:tcPr>
            <w:tcW w:w="21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621" w:rsidRDefault="004B2621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76 328,890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76 328,890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</w:t>
            </w:r>
          </w:p>
        </w:tc>
      </w:tr>
      <w:tr w:rsidR="004B2621">
        <w:tc>
          <w:tcPr>
            <w:tcW w:w="21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621" w:rsidRDefault="004B2621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76 328,890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76 328,890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</w:t>
            </w:r>
          </w:p>
        </w:tc>
      </w:tr>
      <w:tr w:rsidR="004B2621">
        <w:tc>
          <w:tcPr>
            <w:tcW w:w="21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621" w:rsidRDefault="004B2621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2028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76 328,890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76 328,890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</w:t>
            </w:r>
          </w:p>
        </w:tc>
      </w:tr>
      <w:tr w:rsidR="004B2621">
        <w:tc>
          <w:tcPr>
            <w:tcW w:w="21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621" w:rsidRDefault="004B2621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2029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76 328,890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76 328,890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</w:t>
            </w:r>
          </w:p>
        </w:tc>
      </w:tr>
      <w:tr w:rsidR="004B2621">
        <w:tc>
          <w:tcPr>
            <w:tcW w:w="21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621" w:rsidRDefault="004B2621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76 328,890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76 328,890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</w:t>
            </w:r>
          </w:p>
        </w:tc>
      </w:tr>
      <w:tr w:rsidR="004B2621">
        <w:tc>
          <w:tcPr>
            <w:tcW w:w="21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621" w:rsidRDefault="004B2621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626 194,921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572 173,521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621" w:rsidRDefault="004A0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54 021,400</w:t>
            </w:r>
          </w:p>
        </w:tc>
      </w:tr>
    </w:tbl>
    <w:p w:rsidR="004B2621" w:rsidRDefault="004B2621">
      <w:pPr>
        <w:pStyle w:val="ab"/>
        <w:tabs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2621" w:rsidRDefault="004A0DD8">
      <w:pPr>
        <w:pStyle w:val="ab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Настоящее постановление подлежит:</w:t>
      </w:r>
    </w:p>
    <w:p w:rsidR="004B2621" w:rsidRDefault="004A0DD8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размещению на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официальном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Интернет-портале города Оренбурга;</w:t>
      </w:r>
    </w:p>
    <w:p w:rsidR="004B2621" w:rsidRDefault="004A0DD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передаче в уполномоченный орган </w:t>
      </w:r>
      <w:r>
        <w:rPr>
          <w:rFonts w:ascii="Times New Roman" w:hAnsi="Times New Roman" w:cs="Times New Roman"/>
          <w:color w:val="000000"/>
          <w:sz w:val="28"/>
          <w:szCs w:val="28"/>
        </w:rPr>
        <w:t>исполнительной власти Оренбургской области по ведению областного регистра муниципальных нормативных правовых актов;</w:t>
      </w:r>
    </w:p>
    <w:p w:rsidR="004B2621" w:rsidRDefault="004A0DD8">
      <w:pPr>
        <w:pStyle w:val="ab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государственной регистрации в федеральном государственном реестре документов стратегического планирования.</w:t>
      </w:r>
    </w:p>
    <w:p w:rsidR="004B2621" w:rsidRDefault="004A0DD8">
      <w:pPr>
        <w:pStyle w:val="ab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Поручить организацию исполнения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настоящего постановления начальнику службы безопасности администрации города Оренбурга. </w:t>
      </w:r>
    </w:p>
    <w:p w:rsidR="004B2621" w:rsidRDefault="004A0DD8">
      <w:pPr>
        <w:pStyle w:val="ab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Настоящее постановление вступает в силу после его официального опубликования в газете «Вечерний Оренбург».</w:t>
      </w:r>
    </w:p>
    <w:p w:rsidR="004B2621" w:rsidRDefault="004B262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2621" w:rsidRDefault="004B262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2621" w:rsidRDefault="008163F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>
        <w:rPr>
          <w:noProof/>
          <w:lang w:eastAsia="ru-RU"/>
        </w:rPr>
        <w:drawing>
          <wp:anchor distT="0" distB="0" distL="0" distR="0" simplePos="0" relativeHeight="6" behindDoc="0" locked="0" layoutInCell="0" allowOverlap="1" wp14:anchorId="5FD724EB" wp14:editId="5BB03CD0">
            <wp:simplePos x="0" y="0"/>
            <wp:positionH relativeFrom="page">
              <wp:posOffset>3112770</wp:posOffset>
            </wp:positionH>
            <wp:positionV relativeFrom="page">
              <wp:posOffset>3785235</wp:posOffset>
            </wp:positionV>
            <wp:extent cx="2877185" cy="1080135"/>
            <wp:effectExtent l="0" t="0" r="0" b="5715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 w:rsidR="004A0D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города Оренбурга                                    </w:t>
      </w:r>
      <w:r w:rsidR="004A0D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С.А. </w:t>
      </w:r>
      <w:proofErr w:type="spellStart"/>
      <w:r w:rsidR="004A0DD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Салмин</w:t>
      </w:r>
      <w:proofErr w:type="spellEnd"/>
    </w:p>
    <w:p w:rsidR="004B2621" w:rsidRDefault="004B26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2621" w:rsidRDefault="004B26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B2621">
          <w:headerReference w:type="default" r:id="rId12"/>
          <w:headerReference w:type="first" r:id="rId13"/>
          <w:pgSz w:w="11906" w:h="16838"/>
          <w:pgMar w:top="766" w:right="851" w:bottom="709" w:left="1701" w:header="709" w:footer="0" w:gutter="0"/>
          <w:cols w:space="720"/>
          <w:formProt w:val="0"/>
          <w:titlePg/>
          <w:docGrid w:linePitch="299" w:charSpace="4096"/>
        </w:sectPr>
      </w:pPr>
    </w:p>
    <w:p w:rsidR="004B2621" w:rsidRDefault="004B2621">
      <w:pPr>
        <w:widowControl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2621" w:rsidRDefault="004B26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B2621">
      <w:headerReference w:type="default" r:id="rId14"/>
      <w:footerReference w:type="default" r:id="rId15"/>
      <w:headerReference w:type="first" r:id="rId16"/>
      <w:pgSz w:w="11906" w:h="16800"/>
      <w:pgMar w:top="851" w:right="1134" w:bottom="1418" w:left="1134" w:header="567" w:footer="113" w:gutter="0"/>
      <w:cols w:space="720"/>
      <w:formProt w:val="0"/>
      <w:titlePg/>
      <w:docGrid w:linePitch="326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DD8" w:rsidRDefault="004A0DD8">
      <w:pPr>
        <w:spacing w:after="0" w:line="240" w:lineRule="auto"/>
      </w:pPr>
      <w:r>
        <w:separator/>
      </w:r>
    </w:p>
  </w:endnote>
  <w:endnote w:type="continuationSeparator" w:id="0">
    <w:p w:rsidR="004A0DD8" w:rsidRDefault="004A0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621" w:rsidRDefault="004A0DD8">
    <w:r>
      <w:b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DD8" w:rsidRDefault="004A0DD8">
      <w:pPr>
        <w:spacing w:after="0" w:line="240" w:lineRule="auto"/>
      </w:pPr>
      <w:r>
        <w:separator/>
      </w:r>
    </w:p>
  </w:footnote>
  <w:footnote w:type="continuationSeparator" w:id="0">
    <w:p w:rsidR="004A0DD8" w:rsidRDefault="004A0D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621" w:rsidRDefault="004A0DD8">
    <w:pPr>
      <w:pStyle w:val="a4"/>
      <w:jc w:val="center"/>
      <w:rPr>
        <w:sz w:val="24"/>
        <w:szCs w:val="24"/>
      </w:rPr>
    </w:pPr>
    <w:r>
      <w:rPr>
        <w:sz w:val="24"/>
        <w:szCs w:val="24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621" w:rsidRDefault="004B2621">
    <w:pPr>
      <w:pStyle w:val="a4"/>
      <w:jc w:val="center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333009"/>
      <w:docPartObj>
        <w:docPartGallery w:val="Page Numbers (Top of Page)"/>
        <w:docPartUnique/>
      </w:docPartObj>
    </w:sdtPr>
    <w:sdtEndPr/>
    <w:sdtContent>
      <w:p w:rsidR="004B2621" w:rsidRDefault="004A0DD8">
        <w:pPr>
          <w:pStyle w:val="a4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0</w:t>
        </w:r>
        <w:r>
          <w:rPr>
            <w:sz w:val="24"/>
            <w:szCs w:val="24"/>
          </w:rPr>
          <w:fldChar w:fldCharType="end"/>
        </w:r>
      </w:p>
    </w:sdtContent>
  </w:sdt>
  <w:p w:rsidR="004B2621" w:rsidRDefault="004B2621">
    <w:pPr>
      <w:jc w:val="center"/>
      <w:rPr>
        <w:rFonts w:ascii="Times New Roman" w:hAnsi="Times New Roman" w:cs="Times New Roman"/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621" w:rsidRDefault="004B2621">
    <w:pPr>
      <w:pStyle w:val="a4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B440F"/>
    <w:multiLevelType w:val="multilevel"/>
    <w:tmpl w:val="85385A6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F1449EC"/>
    <w:multiLevelType w:val="multilevel"/>
    <w:tmpl w:val="466C00A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621"/>
    <w:rsid w:val="004A0DD8"/>
    <w:rsid w:val="004B2621"/>
    <w:rsid w:val="0081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qFormat/>
    <w:rsid w:val="00250DF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pacing w:val="50"/>
      <w:sz w:val="31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DF5C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AD5D4B"/>
    <w:rPr>
      <w:color w:val="0000FF" w:themeColor="hyperlink"/>
      <w:u w:val="single"/>
    </w:rPr>
  </w:style>
  <w:style w:type="character" w:customStyle="1" w:styleId="a6">
    <w:name w:val="Нижний колонтитул Знак"/>
    <w:basedOn w:val="a0"/>
    <w:link w:val="a7"/>
    <w:uiPriority w:val="99"/>
    <w:qFormat/>
    <w:rsid w:val="008137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81375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qFormat/>
    <w:rsid w:val="00250DF3"/>
    <w:rPr>
      <w:rFonts w:ascii="Times New Roman" w:eastAsia="Times New Roman" w:hAnsi="Times New Roman" w:cs="Times New Roman"/>
      <w:b/>
      <w:bCs/>
      <w:spacing w:val="50"/>
      <w:sz w:val="31"/>
      <w:szCs w:val="24"/>
      <w:lang w:eastAsia="ru-RU"/>
    </w:rPr>
  </w:style>
  <w:style w:type="character" w:customStyle="1" w:styleId="aa">
    <w:name w:val="Абзац списка Знак"/>
    <w:link w:val="ab"/>
    <w:uiPriority w:val="34"/>
    <w:qFormat/>
    <w:locked/>
    <w:rsid w:val="00367DD4"/>
  </w:style>
  <w:style w:type="paragraph" w:customStyle="1" w:styleId="Heading">
    <w:name w:val="Heading"/>
    <w:basedOn w:val="a"/>
    <w:next w:val="ac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c">
    <w:name w:val="Body Text"/>
    <w:basedOn w:val="a"/>
    <w:pPr>
      <w:spacing w:after="140"/>
    </w:pPr>
  </w:style>
  <w:style w:type="paragraph" w:styleId="ad">
    <w:name w:val="List"/>
    <w:basedOn w:val="ac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rsid w:val="00DF5C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">
    <w:name w:val="Прижатый влево"/>
    <w:basedOn w:val="a"/>
    <w:next w:val="a"/>
    <w:uiPriority w:val="99"/>
    <w:qFormat/>
    <w:rsid w:val="003106A2"/>
    <w:pPr>
      <w:widowControl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f0">
    <w:name w:val="Нормальный (таблица)"/>
    <w:basedOn w:val="a"/>
    <w:next w:val="a"/>
    <w:uiPriority w:val="99"/>
    <w:qFormat/>
    <w:rsid w:val="003106A2"/>
    <w:pPr>
      <w:widowControl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footer"/>
    <w:basedOn w:val="a"/>
    <w:link w:val="a6"/>
    <w:uiPriority w:val="99"/>
    <w:unhideWhenUsed/>
    <w:rsid w:val="008137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qFormat/>
    <w:rsid w:val="0081375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link w:val="aa"/>
    <w:uiPriority w:val="34"/>
    <w:qFormat/>
    <w:rsid w:val="00385E66"/>
    <w:pPr>
      <w:ind w:left="720"/>
      <w:contextualSpacing/>
    </w:pPr>
  </w:style>
  <w:style w:type="paragraph" w:customStyle="1" w:styleId="s16">
    <w:name w:val="s_16"/>
    <w:basedOn w:val="a"/>
    <w:qFormat/>
    <w:rsid w:val="00385E6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ameContents">
    <w:name w:val="Frame Contents"/>
    <w:basedOn w:val="a"/>
    <w:qFormat/>
  </w:style>
  <w:style w:type="table" w:styleId="af1">
    <w:name w:val="Table Grid"/>
    <w:basedOn w:val="a1"/>
    <w:uiPriority w:val="59"/>
    <w:rsid w:val="00DF5C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qFormat/>
    <w:rsid w:val="00250DF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pacing w:val="50"/>
      <w:sz w:val="31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DF5C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AD5D4B"/>
    <w:rPr>
      <w:color w:val="0000FF" w:themeColor="hyperlink"/>
      <w:u w:val="single"/>
    </w:rPr>
  </w:style>
  <w:style w:type="character" w:customStyle="1" w:styleId="a6">
    <w:name w:val="Нижний колонтитул Знак"/>
    <w:basedOn w:val="a0"/>
    <w:link w:val="a7"/>
    <w:uiPriority w:val="99"/>
    <w:qFormat/>
    <w:rsid w:val="008137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81375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qFormat/>
    <w:rsid w:val="00250DF3"/>
    <w:rPr>
      <w:rFonts w:ascii="Times New Roman" w:eastAsia="Times New Roman" w:hAnsi="Times New Roman" w:cs="Times New Roman"/>
      <w:b/>
      <w:bCs/>
      <w:spacing w:val="50"/>
      <w:sz w:val="31"/>
      <w:szCs w:val="24"/>
      <w:lang w:eastAsia="ru-RU"/>
    </w:rPr>
  </w:style>
  <w:style w:type="character" w:customStyle="1" w:styleId="aa">
    <w:name w:val="Абзац списка Знак"/>
    <w:link w:val="ab"/>
    <w:uiPriority w:val="34"/>
    <w:qFormat/>
    <w:locked/>
    <w:rsid w:val="00367DD4"/>
  </w:style>
  <w:style w:type="paragraph" w:customStyle="1" w:styleId="Heading">
    <w:name w:val="Heading"/>
    <w:basedOn w:val="a"/>
    <w:next w:val="ac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c">
    <w:name w:val="Body Text"/>
    <w:basedOn w:val="a"/>
    <w:pPr>
      <w:spacing w:after="140"/>
    </w:pPr>
  </w:style>
  <w:style w:type="paragraph" w:styleId="ad">
    <w:name w:val="List"/>
    <w:basedOn w:val="ac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rsid w:val="00DF5C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">
    <w:name w:val="Прижатый влево"/>
    <w:basedOn w:val="a"/>
    <w:next w:val="a"/>
    <w:uiPriority w:val="99"/>
    <w:qFormat/>
    <w:rsid w:val="003106A2"/>
    <w:pPr>
      <w:widowControl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f0">
    <w:name w:val="Нормальный (таблица)"/>
    <w:basedOn w:val="a"/>
    <w:next w:val="a"/>
    <w:uiPriority w:val="99"/>
    <w:qFormat/>
    <w:rsid w:val="003106A2"/>
    <w:pPr>
      <w:widowControl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footer"/>
    <w:basedOn w:val="a"/>
    <w:link w:val="a6"/>
    <w:uiPriority w:val="99"/>
    <w:unhideWhenUsed/>
    <w:rsid w:val="008137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qFormat/>
    <w:rsid w:val="0081375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link w:val="aa"/>
    <w:uiPriority w:val="34"/>
    <w:qFormat/>
    <w:rsid w:val="00385E66"/>
    <w:pPr>
      <w:ind w:left="720"/>
      <w:contextualSpacing/>
    </w:pPr>
  </w:style>
  <w:style w:type="paragraph" w:customStyle="1" w:styleId="s16">
    <w:name w:val="s_16"/>
    <w:basedOn w:val="a"/>
    <w:qFormat/>
    <w:rsid w:val="00385E6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ameContents">
    <w:name w:val="Frame Contents"/>
    <w:basedOn w:val="a"/>
    <w:qFormat/>
  </w:style>
  <w:style w:type="table" w:styleId="af1">
    <w:name w:val="Table Grid"/>
    <w:basedOn w:val="a1"/>
    <w:uiPriority w:val="59"/>
    <w:rsid w:val="00DF5C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082F4-4B36-4B35-9376-B84340208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Кремер Елена Юрьевна</dc:creator>
  <cp:lastModifiedBy>Большаев Евгений Ильич</cp:lastModifiedBy>
  <cp:revision>2</cp:revision>
  <cp:lastPrinted>2024-12-25T06:33:00Z</cp:lastPrinted>
  <dcterms:created xsi:type="dcterms:W3CDTF">2025-12-26T04:57:00Z</dcterms:created>
  <dcterms:modified xsi:type="dcterms:W3CDTF">2025-12-26T04:57:00Z</dcterms:modified>
  <dc:language>ru-RU</dc:language>
</cp:coreProperties>
</file>